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F2" w:rsidRPr="001464F2" w:rsidRDefault="001464F2" w:rsidP="00146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F2">
        <w:rPr>
          <w:rFonts w:ascii="Times New Roman" w:hAnsi="Times New Roman" w:cs="Times New Roman"/>
          <w:b/>
          <w:sz w:val="28"/>
          <w:szCs w:val="28"/>
        </w:rPr>
        <w:t xml:space="preserve">Заключение договоров на обучение </w:t>
      </w:r>
    </w:p>
    <w:p w:rsidR="005D14B1" w:rsidRPr="001464F2" w:rsidRDefault="001464F2" w:rsidP="00146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F2">
        <w:rPr>
          <w:rFonts w:ascii="Times New Roman" w:hAnsi="Times New Roman" w:cs="Times New Roman"/>
          <w:b/>
          <w:sz w:val="28"/>
          <w:szCs w:val="28"/>
        </w:rPr>
        <w:t>по дополнительным 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64F2" w:rsidRPr="001464F2" w:rsidTr="001464F2">
        <w:trPr>
          <w:trHeight w:val="696"/>
        </w:trPr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3"/>
            <w:r w:rsidRPr="001464F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37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bookmarkEnd w:id="0"/>
      <w:tr w:rsidR="001464F2" w:rsidRPr="001464F2" w:rsidTr="001464F2"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18.08.25</w:t>
            </w:r>
          </w:p>
        </w:tc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6" w:type="dxa"/>
          </w:tcPr>
          <w:p w:rsidR="001464F2" w:rsidRPr="001464F2" w:rsidRDefault="0014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с 13- 00 до 16-00</w:t>
            </w:r>
          </w:p>
        </w:tc>
        <w:tc>
          <w:tcPr>
            <w:tcW w:w="2337" w:type="dxa"/>
            <w:vMerge w:val="restart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464F2" w:rsidRPr="001464F2" w:rsidTr="001464F2"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19.08.25</w:t>
            </w:r>
          </w:p>
        </w:tc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:rsidR="001464F2" w:rsidRPr="001464F2" w:rsidRDefault="0014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 xml:space="preserve">-00 до 13-00 </w:t>
            </w:r>
          </w:p>
          <w:p w:rsidR="001464F2" w:rsidRPr="001464F2" w:rsidRDefault="001464F2" w:rsidP="0014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с 14-00 до 17-00</w:t>
            </w:r>
          </w:p>
        </w:tc>
        <w:tc>
          <w:tcPr>
            <w:tcW w:w="2337" w:type="dxa"/>
            <w:vMerge/>
          </w:tcPr>
          <w:p w:rsidR="001464F2" w:rsidRPr="001464F2" w:rsidRDefault="00146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F2" w:rsidRPr="001464F2" w:rsidTr="001464F2"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20.08.25</w:t>
            </w:r>
          </w:p>
        </w:tc>
        <w:tc>
          <w:tcPr>
            <w:tcW w:w="2336" w:type="dxa"/>
            <w:vAlign w:val="center"/>
          </w:tcPr>
          <w:p w:rsidR="001464F2" w:rsidRPr="001464F2" w:rsidRDefault="001464F2" w:rsidP="00146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6" w:type="dxa"/>
          </w:tcPr>
          <w:p w:rsidR="001464F2" w:rsidRPr="001464F2" w:rsidRDefault="0014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с 9-00 до 12-00</w:t>
            </w:r>
          </w:p>
          <w:p w:rsidR="001464F2" w:rsidRPr="001464F2" w:rsidRDefault="0014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F2">
              <w:rPr>
                <w:rFonts w:ascii="Times New Roman" w:hAnsi="Times New Roman" w:cs="Times New Roman"/>
                <w:sz w:val="28"/>
                <w:szCs w:val="28"/>
              </w:rPr>
              <w:t>с 13-00 до 17-00</w:t>
            </w:r>
          </w:p>
        </w:tc>
        <w:tc>
          <w:tcPr>
            <w:tcW w:w="2337" w:type="dxa"/>
            <w:vMerge/>
          </w:tcPr>
          <w:p w:rsidR="001464F2" w:rsidRPr="001464F2" w:rsidRDefault="00146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4F2" w:rsidRPr="001464F2" w:rsidRDefault="001464F2">
      <w:pPr>
        <w:rPr>
          <w:rFonts w:ascii="Times New Roman" w:hAnsi="Times New Roman" w:cs="Times New Roman"/>
          <w:sz w:val="28"/>
          <w:szCs w:val="28"/>
        </w:rPr>
      </w:pPr>
    </w:p>
    <w:sectPr w:rsidR="001464F2" w:rsidRPr="0014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87"/>
    <w:rsid w:val="001464F2"/>
    <w:rsid w:val="005D14B1"/>
    <w:rsid w:val="008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BEAA"/>
  <w15:chartTrackingRefBased/>
  <w15:docId w15:val="{317D89CC-F43D-4AB8-85D7-F7C2697E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Асманов</dc:creator>
  <cp:keywords/>
  <dc:description/>
  <cp:lastModifiedBy>Асманов</cp:lastModifiedBy>
  <cp:revision>3</cp:revision>
  <dcterms:created xsi:type="dcterms:W3CDTF">2025-07-21T10:02:00Z</dcterms:created>
  <dcterms:modified xsi:type="dcterms:W3CDTF">2025-07-21T10:12:00Z</dcterms:modified>
</cp:coreProperties>
</file>