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EF" w:rsidRDefault="00F92DEF" w:rsidP="00F92DEF">
      <w:pPr>
        <w:pStyle w:val="120"/>
        <w:shd w:val="clear" w:color="auto" w:fill="auto"/>
        <w:spacing w:line="240" w:lineRule="auto"/>
        <w:jc w:val="center"/>
      </w:pPr>
      <w:bookmarkStart w:id="0" w:name="bookmark16"/>
      <w:r w:rsidRPr="00AD6CC7">
        <w:t>ХАРАКТЕРИСТИКА</w:t>
      </w:r>
      <w:bookmarkEnd w:id="0"/>
    </w:p>
    <w:p w:rsidR="00F92DEF" w:rsidRPr="00AD6CC7" w:rsidRDefault="00F92DEF" w:rsidP="00F92DEF">
      <w:pPr>
        <w:pStyle w:val="120"/>
        <w:shd w:val="clear" w:color="auto" w:fill="auto"/>
        <w:spacing w:line="240" w:lineRule="auto"/>
        <w:jc w:val="center"/>
      </w:pP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Pr="00AD6C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D6CC7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краевого государственного автономного профессионального образовательного учреждения «Дальневосточный технический колледж»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Номер группы, (код), специальность</w:t>
      </w:r>
      <w:r>
        <w:rPr>
          <w:sz w:val="24"/>
          <w:szCs w:val="24"/>
        </w:rPr>
        <w:t>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D6CC7">
        <w:rPr>
          <w:sz w:val="24"/>
          <w:szCs w:val="24"/>
        </w:rPr>
        <w:t>Срок прохождения практики</w:t>
      </w:r>
      <w:r>
        <w:rPr>
          <w:sz w:val="24"/>
          <w:szCs w:val="24"/>
        </w:rPr>
        <w:t>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AD6CC7">
        <w:rPr>
          <w:sz w:val="24"/>
          <w:szCs w:val="24"/>
        </w:rPr>
        <w:t>Наименование предприятия</w:t>
      </w:r>
      <w:r>
        <w:rPr>
          <w:sz w:val="24"/>
          <w:szCs w:val="24"/>
        </w:rPr>
        <w:t>_________________________________________________________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AD6CC7">
        <w:rPr>
          <w:sz w:val="24"/>
          <w:szCs w:val="24"/>
        </w:rPr>
        <w:t>Основные виды работ</w:t>
      </w:r>
      <w:r>
        <w:rPr>
          <w:sz w:val="24"/>
          <w:szCs w:val="24"/>
        </w:rPr>
        <w:t xml:space="preserve"> 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Pr="00AD6CC7">
        <w:rPr>
          <w:sz w:val="24"/>
          <w:szCs w:val="24"/>
        </w:rPr>
        <w:t>Уровень теоретической подготовки, готовность к выполнению работ по специальности</w:t>
      </w:r>
      <w:r>
        <w:rPr>
          <w:sz w:val="24"/>
          <w:szCs w:val="24"/>
        </w:rPr>
        <w:t>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AD6CC7">
        <w:rPr>
          <w:sz w:val="24"/>
          <w:szCs w:val="24"/>
        </w:rPr>
        <w:t>Трудовая дисциплина (оценка и замечания в период практики)</w:t>
      </w:r>
      <w:r>
        <w:rPr>
          <w:sz w:val="24"/>
          <w:szCs w:val="24"/>
        </w:rPr>
        <w:t>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rStyle w:val="a4"/>
          <w:sz w:val="24"/>
          <w:szCs w:val="24"/>
        </w:rPr>
        <w:t xml:space="preserve">Заключение </w:t>
      </w:r>
      <w:r w:rsidRPr="00AD6CC7">
        <w:rPr>
          <w:sz w:val="24"/>
          <w:szCs w:val="24"/>
        </w:rPr>
        <w:t>(заполняется по окончанию производственной</w:t>
      </w:r>
      <w:r>
        <w:rPr>
          <w:sz w:val="24"/>
          <w:szCs w:val="24"/>
        </w:rPr>
        <w:t>/учебной</w:t>
      </w:r>
      <w:r w:rsidRPr="00AD6CC7">
        <w:rPr>
          <w:sz w:val="24"/>
          <w:szCs w:val="24"/>
        </w:rPr>
        <w:t xml:space="preserve"> практики):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Обучающийся показал (низкий, средний, высокий)</w:t>
      </w:r>
      <w:r>
        <w:rPr>
          <w:sz w:val="24"/>
          <w:szCs w:val="24"/>
        </w:rPr>
        <w:t>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уровень производственной подготовки и выполнил работы в соответствии с требованиями ФГОС СПО по специальности:</w:t>
      </w:r>
      <w:r>
        <w:rPr>
          <w:sz w:val="24"/>
          <w:szCs w:val="24"/>
        </w:rPr>
        <w:t xml:space="preserve"> 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квалификации (разряд, класс, категория):</w:t>
      </w:r>
      <w:r>
        <w:rPr>
          <w:sz w:val="24"/>
          <w:szCs w:val="24"/>
        </w:rPr>
        <w:t>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 xml:space="preserve">Освоил следующие общие и профессиональные компетенции (перечислить): </w:t>
      </w:r>
      <w:r>
        <w:rPr>
          <w:sz w:val="24"/>
          <w:szCs w:val="24"/>
        </w:rPr>
        <w:t>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F92DEF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в соответствии с профессиональными модулями:</w:t>
      </w:r>
    </w:p>
    <w:p w:rsidR="00F92DEF" w:rsidRPr="00AD6CC7" w:rsidRDefault="00F92DEF" w:rsidP="00F92DEF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DEF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</w:pPr>
    </w:p>
    <w:p w:rsidR="00F92DEF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</w:pPr>
      <w:r>
        <w:t>(для производственной практики)</w:t>
      </w:r>
    </w:p>
    <w:p w:rsidR="00F92DEF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</w:pPr>
      <w:hyperlink w:anchor="bookmark19" w:tooltip="Current Document">
        <w:r w:rsidRPr="00AD6CC7">
          <w:rPr>
            <w:sz w:val="24"/>
            <w:szCs w:val="24"/>
          </w:rPr>
          <w:t>Руководитель практики от предприятия</w:t>
        </w:r>
        <w:r>
          <w:rPr>
            <w:sz w:val="24"/>
            <w:szCs w:val="24"/>
          </w:rPr>
          <w:t xml:space="preserve"> ___________________</w:t>
        </w:r>
        <w:r w:rsidRPr="00AD6CC7">
          <w:rPr>
            <w:rStyle w:val="2"/>
            <w:sz w:val="24"/>
            <w:szCs w:val="24"/>
          </w:rPr>
          <w:t>(</w:t>
        </w:r>
        <w:r>
          <w:rPr>
            <w:rStyle w:val="2"/>
            <w:sz w:val="24"/>
            <w:szCs w:val="24"/>
          </w:rPr>
          <w:t>_______</w:t>
        </w:r>
        <w:r w:rsidRPr="00AD6CC7">
          <w:rPr>
            <w:sz w:val="24"/>
            <w:szCs w:val="24"/>
          </w:rPr>
          <w:tab/>
        </w:r>
        <w:r w:rsidRPr="00AD6CC7">
          <w:rPr>
            <w:rStyle w:val="2"/>
            <w:sz w:val="24"/>
            <w:szCs w:val="24"/>
          </w:rPr>
          <w:t>)</w:t>
        </w:r>
      </w:hyperlink>
    </w:p>
    <w:p w:rsidR="00F92DEF" w:rsidRPr="00AD6CC7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36"/>
      </w:tblGrid>
      <w:tr w:rsidR="00F92DEF" w:rsidRPr="002A59C8" w:rsidTr="00856A12">
        <w:tc>
          <w:tcPr>
            <w:tcW w:w="5211" w:type="dxa"/>
          </w:tcPr>
          <w:p w:rsidR="00F92DEF" w:rsidRPr="002A59C8" w:rsidRDefault="00F92DEF" w:rsidP="00856A12">
            <w:pPr>
              <w:pStyle w:val="a6"/>
              <w:shd w:val="clear" w:color="auto" w:fill="auto"/>
              <w:spacing w:line="240" w:lineRule="auto"/>
              <w:jc w:val="left"/>
              <w:rPr>
                <w:b w:val="0"/>
                <w:bCs w:val="0"/>
                <w:spacing w:val="3"/>
                <w:sz w:val="24"/>
                <w:szCs w:val="24"/>
              </w:rPr>
            </w:pP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М.П.</w:t>
            </w:r>
          </w:p>
          <w:p w:rsidR="00F92DEF" w:rsidRPr="002A59C8" w:rsidRDefault="00F92DEF" w:rsidP="00856A12">
            <w:pPr>
              <w:pStyle w:val="a6"/>
              <w:shd w:val="clear" w:color="auto" w:fill="auto"/>
              <w:spacing w:line="240" w:lineRule="auto"/>
              <w:jc w:val="left"/>
              <w:rPr>
                <w:b w:val="0"/>
                <w:bCs w:val="0"/>
                <w:spacing w:val="3"/>
                <w:sz w:val="24"/>
                <w:szCs w:val="24"/>
              </w:rPr>
            </w:pP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 xml:space="preserve">предприятия (организации) </w:t>
            </w:r>
          </w:p>
          <w:p w:rsidR="00F92DEF" w:rsidRPr="002A59C8" w:rsidRDefault="00F92DEF" w:rsidP="00856A12">
            <w:pPr>
              <w:pStyle w:val="a6"/>
              <w:shd w:val="clear" w:color="auto" w:fill="auto"/>
              <w:tabs>
                <w:tab w:val="right" w:leader="underscore" w:pos="6646"/>
                <w:tab w:val="right" w:leader="underscore" w:pos="8245"/>
                <w:tab w:val="left" w:leader="underscore" w:pos="8653"/>
              </w:tabs>
              <w:spacing w:line="240" w:lineRule="auto"/>
              <w:jc w:val="left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5211" w:type="dxa"/>
          </w:tcPr>
          <w:p w:rsidR="00F92DEF" w:rsidRDefault="00F92DEF" w:rsidP="00856A12">
            <w:pPr>
              <w:pStyle w:val="a6"/>
              <w:shd w:val="clear" w:color="auto" w:fill="auto"/>
              <w:tabs>
                <w:tab w:val="right" w:leader="underscore" w:pos="6646"/>
                <w:tab w:val="right" w:leader="underscore" w:pos="8245"/>
                <w:tab w:val="left" w:leader="underscore" w:pos="8653"/>
              </w:tabs>
              <w:spacing w:line="240" w:lineRule="auto"/>
              <w:jc w:val="left"/>
              <w:rPr>
                <w:b w:val="0"/>
                <w:bCs w:val="0"/>
                <w:spacing w:val="3"/>
                <w:sz w:val="24"/>
                <w:szCs w:val="24"/>
              </w:rPr>
            </w:pP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Дата оформления  характеристи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ки</w:t>
            </w:r>
          </w:p>
          <w:p w:rsidR="00F92DEF" w:rsidRPr="002A59C8" w:rsidRDefault="00F92DEF" w:rsidP="00856A12">
            <w:pPr>
              <w:pStyle w:val="a6"/>
              <w:shd w:val="clear" w:color="auto" w:fill="auto"/>
              <w:tabs>
                <w:tab w:val="right" w:leader="underscore" w:pos="6646"/>
                <w:tab w:val="right" w:leader="underscore" w:pos="8245"/>
                <w:tab w:val="left" w:leader="underscore" w:pos="8653"/>
              </w:tabs>
              <w:spacing w:line="240" w:lineRule="auto"/>
              <w:jc w:val="left"/>
              <w:rPr>
                <w:b w:val="0"/>
                <w:bCs w:val="0"/>
                <w:spacing w:val="3"/>
                <w:sz w:val="24"/>
                <w:szCs w:val="24"/>
              </w:rPr>
            </w:pP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«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_____</w:t>
            </w: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»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 xml:space="preserve"> __________________</w:t>
            </w: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20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____</w:t>
            </w:r>
            <w:r w:rsidRPr="002A59C8">
              <w:rPr>
                <w:b w:val="0"/>
                <w:bCs w:val="0"/>
                <w:spacing w:val="3"/>
                <w:sz w:val="24"/>
                <w:szCs w:val="24"/>
              </w:rPr>
              <w:t>г.</w:t>
            </w:r>
          </w:p>
        </w:tc>
      </w:tr>
    </w:tbl>
    <w:p w:rsidR="00F92DEF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</w:pPr>
    </w:p>
    <w:p w:rsidR="00F92DEF" w:rsidRPr="005E69BD" w:rsidRDefault="00F92DEF" w:rsidP="00F92DEF">
      <w:pPr>
        <w:pStyle w:val="32"/>
        <w:shd w:val="clear" w:color="auto" w:fill="auto"/>
        <w:tabs>
          <w:tab w:val="right" w:pos="7568"/>
          <w:tab w:val="right" w:leader="underscore" w:pos="10165"/>
        </w:tabs>
        <w:spacing w:after="0" w:line="240" w:lineRule="auto"/>
        <w:jc w:val="left"/>
      </w:pPr>
      <w:r>
        <w:t>(для учебной  практики)</w:t>
      </w:r>
    </w:p>
    <w:p w:rsidR="00F92DEF" w:rsidRPr="00AD6CC7" w:rsidRDefault="00F92DEF" w:rsidP="00F92DEF">
      <w:pPr>
        <w:pStyle w:val="32"/>
        <w:shd w:val="clear" w:color="auto" w:fill="auto"/>
        <w:tabs>
          <w:tab w:val="right" w:leader="underscore" w:pos="7568"/>
          <w:tab w:val="right" w:leader="underscore" w:pos="10165"/>
        </w:tabs>
        <w:spacing w:after="0" w:line="240" w:lineRule="auto"/>
        <w:jc w:val="left"/>
        <w:rPr>
          <w:sz w:val="24"/>
          <w:szCs w:val="24"/>
        </w:rPr>
      </w:pPr>
      <w:r w:rsidRPr="00AD6CC7">
        <w:rPr>
          <w:sz w:val="24"/>
          <w:szCs w:val="24"/>
        </w:rPr>
        <w:t>Ру</w:t>
      </w:r>
      <w:r>
        <w:rPr>
          <w:sz w:val="24"/>
          <w:szCs w:val="24"/>
        </w:rPr>
        <w:t>ководитель практики (</w:t>
      </w:r>
      <w:r w:rsidRPr="00AD6CC7">
        <w:rPr>
          <w:sz w:val="24"/>
          <w:szCs w:val="24"/>
        </w:rPr>
        <w:t xml:space="preserve"> преподаватель)</w:t>
      </w:r>
      <w:r w:rsidRPr="00AD6CC7">
        <w:rPr>
          <w:sz w:val="24"/>
          <w:szCs w:val="24"/>
        </w:rPr>
        <w:tab/>
      </w:r>
      <w:r w:rsidRPr="00AD6CC7">
        <w:rPr>
          <w:rStyle w:val="2"/>
          <w:sz w:val="24"/>
          <w:szCs w:val="24"/>
        </w:rPr>
        <w:t>(</w:t>
      </w:r>
      <w:r w:rsidRPr="00AD6CC7">
        <w:rPr>
          <w:sz w:val="24"/>
          <w:szCs w:val="24"/>
        </w:rPr>
        <w:tab/>
      </w:r>
      <w:r w:rsidRPr="00AD6CC7">
        <w:rPr>
          <w:rStyle w:val="2"/>
          <w:sz w:val="24"/>
          <w:szCs w:val="24"/>
        </w:rPr>
        <w:t>)</w:t>
      </w:r>
    </w:p>
    <w:p w:rsidR="00F92DEF" w:rsidRDefault="00F92DEF" w:rsidP="00F92DEF">
      <w:pPr>
        <w:pStyle w:val="a6"/>
        <w:shd w:val="clear" w:color="auto" w:fill="auto"/>
        <w:tabs>
          <w:tab w:val="right" w:pos="6345"/>
          <w:tab w:val="right" w:pos="7568"/>
          <w:tab w:val="right" w:pos="8855"/>
        </w:tabs>
        <w:spacing w:line="240" w:lineRule="auto"/>
        <w:jc w:val="left"/>
        <w:rPr>
          <w:sz w:val="24"/>
          <w:szCs w:val="24"/>
        </w:rPr>
      </w:pPr>
    </w:p>
    <w:p w:rsidR="00F92DEF" w:rsidRDefault="00F92DEF" w:rsidP="00F92DEF">
      <w:pPr>
        <w:pStyle w:val="30"/>
        <w:shd w:val="clear" w:color="auto" w:fill="auto"/>
        <w:tabs>
          <w:tab w:val="left" w:pos="4511"/>
        </w:tabs>
        <w:spacing w:line="240" w:lineRule="auto"/>
        <w:ind w:firstLine="0"/>
        <w:rPr>
          <w:sz w:val="24"/>
          <w:szCs w:val="24"/>
        </w:rPr>
      </w:pPr>
    </w:p>
    <w:p w:rsidR="00446F0F" w:rsidRDefault="00446F0F">
      <w:bookmarkStart w:id="1" w:name="_GoBack"/>
      <w:bookmarkEnd w:id="1"/>
    </w:p>
    <w:sectPr w:rsidR="00446F0F" w:rsidSect="00DD0DB0">
      <w:pgSz w:w="11907" w:h="16840" w:code="9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03"/>
    <w:rsid w:val="00446F0F"/>
    <w:rsid w:val="00A24303"/>
    <w:rsid w:val="00F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1344-B34D-4B2E-9DB5-7DE2DA3C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2D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92DEF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F92DEF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F92DEF"/>
    <w:rPr>
      <w:rFonts w:eastAsia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F92DEF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F92DEF"/>
    <w:rPr>
      <w:rFonts w:eastAsia="Times New Roman" w:cs="Times New Roman"/>
      <w:b/>
      <w:bCs/>
      <w:spacing w:val="-1"/>
      <w:shd w:val="clear" w:color="auto" w:fill="FFFFFF"/>
    </w:rPr>
  </w:style>
  <w:style w:type="character" w:customStyle="1" w:styleId="31">
    <w:name w:val="Оглавление 3 Знак"/>
    <w:basedOn w:val="a0"/>
    <w:link w:val="32"/>
    <w:rsid w:val="00F92DEF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2">
    <w:name w:val="Оглавление (2) + Не полужирный"/>
    <w:basedOn w:val="31"/>
    <w:rsid w:val="00F92DEF"/>
    <w:rPr>
      <w:rFonts w:eastAsia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F92DEF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customStyle="1" w:styleId="30">
    <w:name w:val="Заголовок №3"/>
    <w:basedOn w:val="a"/>
    <w:link w:val="3"/>
    <w:rsid w:val="00F92DEF"/>
    <w:pPr>
      <w:shd w:val="clear" w:color="auto" w:fill="FFFFFF"/>
      <w:spacing w:line="274" w:lineRule="exact"/>
      <w:ind w:hanging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a6">
    <w:name w:val="Оглавление"/>
    <w:basedOn w:val="a"/>
    <w:link w:val="a5"/>
    <w:rsid w:val="00F92DE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3"/>
      <w:sz w:val="17"/>
      <w:szCs w:val="17"/>
      <w:lang w:eastAsia="en-US" w:bidi="ar-SA"/>
    </w:rPr>
  </w:style>
  <w:style w:type="paragraph" w:customStyle="1" w:styleId="120">
    <w:name w:val="Основной текст (12)"/>
    <w:basedOn w:val="a"/>
    <w:link w:val="12"/>
    <w:rsid w:val="00F92DEF"/>
    <w:pPr>
      <w:shd w:val="clear" w:color="auto" w:fill="FFFFFF"/>
      <w:spacing w:line="538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 w:bidi="ar-SA"/>
    </w:rPr>
  </w:style>
  <w:style w:type="paragraph" w:styleId="32">
    <w:name w:val="toc 3"/>
    <w:basedOn w:val="a"/>
    <w:link w:val="31"/>
    <w:autoRedefine/>
    <w:rsid w:val="00F92DE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table" w:styleId="a7">
    <w:name w:val="Table Grid"/>
    <w:basedOn w:val="a1"/>
    <w:rsid w:val="00F92DE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2024-03-24T00:21:00Z</dcterms:created>
  <dcterms:modified xsi:type="dcterms:W3CDTF">2024-03-24T00:22:00Z</dcterms:modified>
</cp:coreProperties>
</file>